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63668" w14:textId="77777777" w:rsidR="00001160" w:rsidRDefault="00001160" w:rsidP="00001160">
      <w:pPr>
        <w:ind w:firstLineChars="21" w:firstLine="141"/>
        <w:jc w:val="distribute"/>
        <w:rPr>
          <w:rFonts w:eastAsia="方正小标宋简体"/>
          <w:color w:val="FF0000"/>
          <w:w w:val="80"/>
          <w:sz w:val="84"/>
        </w:rPr>
      </w:pPr>
      <w:r>
        <w:rPr>
          <w:rFonts w:eastAsia="方正小标宋简体" w:hint="eastAsia"/>
          <w:color w:val="FF0000"/>
          <w:w w:val="80"/>
          <w:sz w:val="84"/>
        </w:rPr>
        <w:t>马克思主义学院总支委员会</w:t>
      </w:r>
    </w:p>
    <w:p w14:paraId="22A219D6" w14:textId="77777777" w:rsidR="00001160" w:rsidRDefault="00001160" w:rsidP="00001160">
      <w:pPr>
        <w:jc w:val="center"/>
        <w:rPr>
          <w:rFonts w:eastAsia="方正小标宋简体"/>
          <w:color w:val="FF0000"/>
          <w:spacing w:val="100"/>
          <w:w w:val="80"/>
          <w:sz w:val="84"/>
          <w:szCs w:val="84"/>
        </w:rPr>
      </w:pPr>
      <w:r>
        <w:rPr>
          <w:rFonts w:eastAsia="方正小标宋简体" w:hint="eastAsia"/>
          <w:color w:val="FF0000"/>
          <w:spacing w:val="100"/>
          <w:w w:val="80"/>
          <w:sz w:val="84"/>
          <w:szCs w:val="84"/>
        </w:rPr>
        <w:t>会议纪要</w:t>
      </w:r>
    </w:p>
    <w:p w14:paraId="3FC5E95B" w14:textId="77777777" w:rsidR="00546BD0" w:rsidRDefault="00546BD0" w:rsidP="00546BD0">
      <w:pPr>
        <w:spacing w:line="342" w:lineRule="exact"/>
        <w:rPr>
          <w:rFonts w:ascii="Times New Roman" w:eastAsia="Times New Roman" w:hAnsi="Times New Roman"/>
          <w:sz w:val="24"/>
        </w:rPr>
      </w:pPr>
    </w:p>
    <w:p w14:paraId="26960DE5" w14:textId="77777777" w:rsidR="00546BD0" w:rsidRDefault="00546BD0" w:rsidP="00546BD0">
      <w:pPr>
        <w:spacing w:line="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924348"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年第</w:t>
      </w:r>
      <w:r w:rsidR="00AC6805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期 （总第</w:t>
      </w:r>
      <w:r w:rsidR="000E239A">
        <w:rPr>
          <w:rFonts w:ascii="黑体" w:eastAsia="黑体" w:hAnsi="黑体" w:hint="eastAsia"/>
          <w:sz w:val="32"/>
          <w:szCs w:val="32"/>
        </w:rPr>
        <w:t>1</w:t>
      </w:r>
      <w:r w:rsidR="00AC6805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期）</w:t>
      </w:r>
    </w:p>
    <w:p w14:paraId="659FC8C1" w14:textId="77777777" w:rsidR="00546BD0" w:rsidRPr="000048FA" w:rsidRDefault="00546BD0" w:rsidP="00546BD0">
      <w:pPr>
        <w:spacing w:line="342" w:lineRule="exact"/>
        <w:rPr>
          <w:rFonts w:ascii="Times New Roman" w:hAnsi="Times New Roman"/>
          <w:sz w:val="24"/>
        </w:rPr>
      </w:pPr>
    </w:p>
    <w:p w14:paraId="3DE587A7" w14:textId="77777777" w:rsidR="00546BD0" w:rsidRPr="00546BD0" w:rsidRDefault="00546BD0" w:rsidP="00546BD0">
      <w:pPr>
        <w:spacing w:line="342" w:lineRule="exact"/>
        <w:rPr>
          <w:rFonts w:ascii="Times New Roman" w:hAnsi="Times New Roman"/>
          <w:sz w:val="24"/>
        </w:rPr>
      </w:pPr>
      <w:r>
        <w:rPr>
          <w:rFonts w:ascii="仿宋_GB2312" w:eastAsia="仿宋_GB2312" w:hAnsi="黑体" w:hint="eastAsia"/>
          <w:sz w:val="32"/>
        </w:rPr>
        <w:t>马克思主义学院党总支                  201</w:t>
      </w:r>
      <w:r w:rsidR="00306291">
        <w:rPr>
          <w:rFonts w:ascii="仿宋_GB2312" w:eastAsia="仿宋_GB2312" w:hAnsi="黑体" w:hint="eastAsia"/>
          <w:sz w:val="32"/>
        </w:rPr>
        <w:t>8</w:t>
      </w:r>
      <w:r>
        <w:rPr>
          <w:rFonts w:ascii="仿宋_GB2312" w:eastAsia="仿宋_GB2312" w:hAnsi="黑体" w:hint="eastAsia"/>
          <w:sz w:val="32"/>
        </w:rPr>
        <w:t>年</w:t>
      </w:r>
      <w:r w:rsidR="00AC6805">
        <w:rPr>
          <w:rFonts w:ascii="仿宋_GB2312" w:eastAsia="仿宋_GB2312" w:hAnsi="黑体" w:hint="eastAsia"/>
          <w:sz w:val="32"/>
        </w:rPr>
        <w:t>9</w:t>
      </w:r>
      <w:r>
        <w:rPr>
          <w:rFonts w:ascii="仿宋_GB2312" w:eastAsia="仿宋_GB2312" w:hAnsi="黑体" w:hint="eastAsia"/>
          <w:sz w:val="32"/>
        </w:rPr>
        <w:t>月</w:t>
      </w:r>
      <w:r w:rsidR="00AC6805">
        <w:rPr>
          <w:rFonts w:ascii="仿宋_GB2312" w:eastAsia="仿宋_GB2312" w:hAnsi="黑体" w:hint="eastAsia"/>
          <w:sz w:val="32"/>
        </w:rPr>
        <w:t>25</w:t>
      </w:r>
      <w:r>
        <w:rPr>
          <w:rFonts w:ascii="仿宋_GB2312" w:eastAsia="仿宋_GB2312" w:hAnsi="黑体" w:hint="eastAsia"/>
          <w:sz w:val="32"/>
        </w:rPr>
        <w:t>日</w:t>
      </w:r>
    </w:p>
    <w:p w14:paraId="2991EEF5" w14:textId="201434C5" w:rsidR="00546BD0" w:rsidRDefault="007B11CF" w:rsidP="00546BD0">
      <w:pPr>
        <w:spacing w:line="440" w:lineRule="exact"/>
        <w:ind w:left="4200"/>
        <w:rPr>
          <w:rFonts w:ascii="MS PGothic" w:eastAsia="MS PGothic" w:hAnsi="MS PGothic"/>
          <w:color w:val="FF0000"/>
          <w:sz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6E9D3FE3" wp14:editId="68EE7BE7">
                <wp:simplePos x="0" y="0"/>
                <wp:positionH relativeFrom="column">
                  <wp:posOffset>2978150</wp:posOffset>
                </wp:positionH>
                <wp:positionV relativeFrom="paragraph">
                  <wp:posOffset>128904</wp:posOffset>
                </wp:positionV>
                <wp:extent cx="2960370" cy="0"/>
                <wp:effectExtent l="0" t="0" r="36830" b="2540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03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1AC7" id="_x76f4__x63a5__x8fde__x63a5__x7b26__x0020_7" o:spid="_x0000_s1026" style="position:absolute;left:0;text-align:left;z-index:-2516520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34.5pt,10.15pt" to="467.6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" o:allowincell="f" strokecolor="red" strokeweight="1.5pt"/>
            </w:pict>
          </mc:Fallback>
        </mc:AlternateContent>
      </w:r>
      <w:r w:rsidR="00546BD0">
        <w:rPr>
          <w:rFonts w:ascii="MS PGothic" w:eastAsia="MS PGothic" w:hAnsi="MS PGothic"/>
          <w:color w:val="FF0000"/>
          <w:sz w:val="44"/>
        </w:rPr>
        <w:t>★</w:t>
      </w:r>
    </w:p>
    <w:p w14:paraId="5E88E5F3" w14:textId="184C422D" w:rsidR="00B72AF8" w:rsidRPr="00546BD0" w:rsidRDefault="007B11CF" w:rsidP="00546BD0">
      <w:pPr>
        <w:spacing w:line="200" w:lineRule="exac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21A8D337" wp14:editId="2DA11917">
                <wp:simplePos x="0" y="0"/>
                <wp:positionH relativeFrom="column">
                  <wp:posOffset>53975</wp:posOffset>
                </wp:positionH>
                <wp:positionV relativeFrom="paragraph">
                  <wp:posOffset>-150496</wp:posOffset>
                </wp:positionV>
                <wp:extent cx="2592070" cy="0"/>
                <wp:effectExtent l="0" t="0" r="24130" b="2540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20281" id="_x76f4__x63a5__x8fde__x63a5__x7b26__x0020_8" o:spid="_x0000_s1026" style="position:absolute;left:0;text-align:left;z-index:-25165312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4.25pt,-11.8pt" to="208.35pt,-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" o:allowincell="f" strokecolor="red" strokeweight="1.5pt"/>
            </w:pict>
          </mc:Fallback>
        </mc:AlternateContent>
      </w:r>
    </w:p>
    <w:p w14:paraId="44EA76EA" w14:textId="304DCAEF" w:rsidR="002143F0" w:rsidRDefault="00324A26" w:rsidP="002143F0">
      <w:pPr>
        <w:tabs>
          <w:tab w:val="left" w:pos="9498"/>
        </w:tabs>
        <w:spacing w:line="560" w:lineRule="exact"/>
        <w:ind w:left="2" w:rightChars="202" w:right="424" w:firstLineChars="199" w:firstLine="63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2018</w:t>
      </w:r>
      <w:r w:rsidRPr="00324A26"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9</w:t>
      </w:r>
      <w:r w:rsidRPr="00324A26"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25</w:t>
      </w:r>
      <w:r w:rsidRPr="00324A26">
        <w:rPr>
          <w:rFonts w:ascii="仿宋_GB2312" w:eastAsia="仿宋_GB2312" w:hint="eastAsia"/>
          <w:bCs/>
          <w:sz w:val="32"/>
          <w:szCs w:val="32"/>
        </w:rPr>
        <w:t>日，党总支书记蔡利民主持召开马克思主义学院 2018 年第五次总支委员会会议，</w:t>
      </w:r>
      <w:r w:rsidR="003D0A05">
        <w:rPr>
          <w:rFonts w:ascii="仿宋_GB2312" w:eastAsia="仿宋_GB2312" w:hint="eastAsia"/>
          <w:bCs/>
          <w:sz w:val="32"/>
          <w:szCs w:val="32"/>
        </w:rPr>
        <w:t>党总支副书记、副院长（主持工作）孙平</w:t>
      </w:r>
      <w:bookmarkStart w:id="0" w:name="_GoBack"/>
      <w:bookmarkEnd w:id="0"/>
      <w:r w:rsidRPr="00324A26">
        <w:rPr>
          <w:rFonts w:ascii="仿宋_GB2312" w:eastAsia="仿宋_GB2312" w:hint="eastAsia"/>
          <w:bCs/>
          <w:sz w:val="32"/>
          <w:szCs w:val="32"/>
        </w:rPr>
        <w:t>、副书记、副院长侯丹娟、副处级组织员武昌杰、总支委员会委员王建永、王旭琰出席会议，党务工作助理王天昕列席会议。</w:t>
      </w:r>
    </w:p>
    <w:p w14:paraId="71E0CE77" w14:textId="0402D4AC" w:rsidR="00881E67" w:rsidRDefault="00881E67" w:rsidP="00881E67">
      <w:pPr>
        <w:tabs>
          <w:tab w:val="left" w:pos="9498"/>
        </w:tabs>
        <w:spacing w:line="560" w:lineRule="exact"/>
        <w:ind w:leftChars="304" w:left="1278" w:rightChars="202" w:right="424" w:hangingChars="200" w:hanging="640"/>
        <w:rPr>
          <w:rFonts w:ascii="仿宋_GB2312" w:eastAsia="仿宋_GB2312"/>
          <w:bCs/>
          <w:sz w:val="32"/>
          <w:szCs w:val="32"/>
        </w:rPr>
      </w:pPr>
      <w:r w:rsidRPr="00881E67">
        <w:rPr>
          <w:rFonts w:ascii="仿宋_GB2312" w:eastAsia="仿宋_GB2312" w:hint="eastAsia"/>
          <w:bCs/>
          <w:sz w:val="32"/>
          <w:szCs w:val="32"/>
        </w:rPr>
        <w:t>一、</w:t>
      </w:r>
      <w:r w:rsidR="00AC6805">
        <w:rPr>
          <w:rFonts w:ascii="仿宋_GB2312" w:eastAsia="仿宋_GB2312" w:hint="eastAsia"/>
          <w:bCs/>
          <w:sz w:val="32"/>
          <w:szCs w:val="32"/>
        </w:rPr>
        <w:t>会议讨论学习</w:t>
      </w:r>
      <w:r w:rsidR="009F327F">
        <w:rPr>
          <w:rFonts w:ascii="仿宋_GB2312" w:eastAsia="仿宋_GB2312" w:hint="eastAsia"/>
          <w:bCs/>
          <w:sz w:val="32"/>
          <w:szCs w:val="32"/>
        </w:rPr>
        <w:t>了</w:t>
      </w:r>
      <w:r w:rsidR="00AC6805">
        <w:rPr>
          <w:rFonts w:ascii="仿宋_GB2312" w:eastAsia="仿宋_GB2312" w:hint="eastAsia"/>
          <w:bCs/>
          <w:sz w:val="32"/>
          <w:szCs w:val="32"/>
        </w:rPr>
        <w:t>《学院基层党组织建设工作调研提纲》</w:t>
      </w:r>
      <w:r w:rsidR="00DF5598">
        <w:rPr>
          <w:rFonts w:ascii="仿宋_GB2312" w:eastAsia="仿宋_GB2312" w:hint="eastAsia"/>
          <w:bCs/>
          <w:sz w:val="32"/>
          <w:szCs w:val="32"/>
        </w:rPr>
        <w:t>，要求</w:t>
      </w:r>
      <w:r w:rsidR="009F327F">
        <w:rPr>
          <w:rFonts w:ascii="仿宋_GB2312" w:eastAsia="仿宋_GB2312" w:hint="eastAsia"/>
          <w:bCs/>
          <w:sz w:val="32"/>
          <w:szCs w:val="32"/>
        </w:rPr>
        <w:t>相关</w:t>
      </w:r>
      <w:r w:rsidR="009F327F" w:rsidRPr="009F327F">
        <w:rPr>
          <w:rFonts w:ascii="仿宋_GB2312" w:eastAsia="仿宋_GB2312" w:hint="eastAsia"/>
          <w:bCs/>
          <w:sz w:val="32"/>
          <w:szCs w:val="32"/>
        </w:rPr>
        <w:t>人员要以实事求是、负责任的态度接受调研。</w:t>
      </w:r>
    </w:p>
    <w:p w14:paraId="585D94CE" w14:textId="173C6297" w:rsidR="001B63D4" w:rsidRDefault="00881E67" w:rsidP="00881E67">
      <w:pPr>
        <w:tabs>
          <w:tab w:val="left" w:pos="9498"/>
        </w:tabs>
        <w:spacing w:line="560" w:lineRule="exact"/>
        <w:ind w:leftChars="304" w:left="1278" w:rightChars="202" w:right="424" w:hangingChars="200" w:hanging="640"/>
        <w:rPr>
          <w:rFonts w:ascii="仿宋_GB2312" w:eastAsia="仿宋_GB2312"/>
          <w:bCs/>
          <w:sz w:val="32"/>
          <w:szCs w:val="32"/>
        </w:rPr>
      </w:pPr>
      <w:r w:rsidRPr="00881E67">
        <w:rPr>
          <w:rFonts w:ascii="仿宋_GB2312" w:eastAsia="仿宋_GB2312" w:hint="eastAsia"/>
          <w:bCs/>
          <w:sz w:val="32"/>
          <w:szCs w:val="32"/>
        </w:rPr>
        <w:t>二、</w:t>
      </w:r>
      <w:r w:rsidR="009F327F" w:rsidRPr="009F327F">
        <w:rPr>
          <w:rFonts w:ascii="仿宋_GB2312" w:eastAsia="仿宋_GB2312" w:hint="eastAsia"/>
          <w:bCs/>
          <w:sz w:val="32"/>
          <w:szCs w:val="32"/>
        </w:rPr>
        <w:t>会议布置了马克思主义学院纪念华电 60 周年校庆活动主要工作内容、时间安排，及相关注意事项。</w:t>
      </w:r>
    </w:p>
    <w:p w14:paraId="19227A21" w14:textId="41DC71E0" w:rsidR="000E239A" w:rsidRDefault="00B764B0" w:rsidP="00167F84">
      <w:pPr>
        <w:tabs>
          <w:tab w:val="left" w:pos="9498"/>
        </w:tabs>
        <w:spacing w:line="560" w:lineRule="exact"/>
        <w:ind w:leftChars="304" w:left="1278" w:rightChars="202" w:right="424" w:hangingChars="200" w:hanging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三、</w:t>
      </w:r>
      <w:r w:rsidR="009F327F" w:rsidRPr="009F327F">
        <w:rPr>
          <w:rFonts w:ascii="仿宋_GB2312" w:eastAsia="仿宋_GB2312" w:hint="eastAsia"/>
          <w:bCs/>
          <w:sz w:val="32"/>
          <w:szCs w:val="32"/>
        </w:rPr>
        <w:t>会议讨论了教学中可能存在的相关问题，例如：上课纪律问题， 建议成立督查小组；落实新教材相关使用要求；规范思政课兼职老师上课要求等。</w:t>
      </w:r>
    </w:p>
    <w:p w14:paraId="5AB40EEA" w14:textId="77777777" w:rsidR="000048FA" w:rsidRDefault="000048FA" w:rsidP="00167F84">
      <w:pPr>
        <w:tabs>
          <w:tab w:val="left" w:pos="9498"/>
        </w:tabs>
        <w:spacing w:line="560" w:lineRule="exact"/>
        <w:ind w:leftChars="304" w:left="1278" w:rightChars="202" w:right="424" w:hangingChars="200" w:hanging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四、</w:t>
      </w:r>
      <w:r w:rsidRPr="000048FA">
        <w:rPr>
          <w:rFonts w:ascii="仿宋_GB2312" w:eastAsia="仿宋_GB2312" w:hint="eastAsia"/>
          <w:bCs/>
          <w:sz w:val="32"/>
          <w:szCs w:val="32"/>
        </w:rPr>
        <w:t>会议</w:t>
      </w:r>
      <w:r w:rsidR="00DF5598">
        <w:rPr>
          <w:rFonts w:ascii="仿宋_GB2312" w:eastAsia="仿宋_GB2312" w:hint="eastAsia"/>
          <w:bCs/>
          <w:sz w:val="32"/>
          <w:szCs w:val="32"/>
        </w:rPr>
        <w:t>讨论分工会委员会选举的各项事宜。</w:t>
      </w:r>
    </w:p>
    <w:p w14:paraId="48AD196C" w14:textId="77777777" w:rsidR="00FA44E6" w:rsidRDefault="00FA44E6" w:rsidP="00243D78">
      <w:pPr>
        <w:tabs>
          <w:tab w:val="left" w:pos="9498"/>
        </w:tabs>
        <w:spacing w:line="560" w:lineRule="exact"/>
        <w:ind w:rightChars="202" w:right="424"/>
        <w:rPr>
          <w:rFonts w:ascii="仿宋_GB2312" w:eastAsia="仿宋_GB2312"/>
          <w:bCs/>
          <w:sz w:val="32"/>
          <w:szCs w:val="32"/>
        </w:rPr>
      </w:pPr>
    </w:p>
    <w:p w14:paraId="33B52C16" w14:textId="77777777" w:rsidR="00DF5598" w:rsidRDefault="00DF5598" w:rsidP="00243D78">
      <w:pPr>
        <w:tabs>
          <w:tab w:val="left" w:pos="9498"/>
        </w:tabs>
        <w:spacing w:line="560" w:lineRule="exact"/>
        <w:ind w:rightChars="202" w:right="424"/>
        <w:rPr>
          <w:rFonts w:ascii="仿宋_GB2312" w:eastAsia="仿宋_GB2312"/>
          <w:bCs/>
          <w:sz w:val="32"/>
          <w:szCs w:val="32"/>
        </w:rPr>
      </w:pPr>
    </w:p>
    <w:p w14:paraId="48691864" w14:textId="77777777" w:rsidR="00DF5598" w:rsidRPr="00167F84" w:rsidRDefault="00DF5598" w:rsidP="00243D78">
      <w:pPr>
        <w:tabs>
          <w:tab w:val="left" w:pos="9498"/>
        </w:tabs>
        <w:spacing w:line="560" w:lineRule="exact"/>
        <w:ind w:rightChars="202" w:right="424"/>
        <w:rPr>
          <w:rFonts w:ascii="仿宋_GB2312" w:eastAsia="仿宋_GB2312"/>
          <w:bCs/>
          <w:sz w:val="32"/>
          <w:szCs w:val="32"/>
        </w:rPr>
      </w:pPr>
    </w:p>
    <w:p w14:paraId="02D98A5A" w14:textId="0AF36458" w:rsidR="00B72AF8" w:rsidRPr="002D6E5C" w:rsidRDefault="009F327F" w:rsidP="00B72AF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20" w:lineRule="exact"/>
        <w:ind w:firstLineChars="100" w:firstLine="280"/>
      </w:pPr>
      <w:r>
        <w:rPr>
          <w:rFonts w:eastAsia="仿宋_GB2312" w:hint="eastAsia"/>
          <w:sz w:val="28"/>
          <w:szCs w:val="28"/>
        </w:rPr>
        <w:lastRenderedPageBreak/>
        <w:t>马克思主义学院党政</w:t>
      </w:r>
      <w:r w:rsidR="00B72AF8">
        <w:rPr>
          <w:rFonts w:eastAsia="仿宋_GB2312" w:hint="eastAsia"/>
          <w:sz w:val="28"/>
          <w:szCs w:val="28"/>
        </w:rPr>
        <w:t>办公室</w:t>
      </w:r>
      <w:r w:rsidR="00B72AF8">
        <w:rPr>
          <w:rFonts w:eastAsia="仿宋_GB2312"/>
          <w:sz w:val="28"/>
          <w:szCs w:val="28"/>
        </w:rPr>
        <w:t xml:space="preserve">                    201</w:t>
      </w:r>
      <w:r w:rsidR="00306291">
        <w:rPr>
          <w:rFonts w:eastAsia="仿宋_GB2312" w:hint="eastAsia"/>
          <w:sz w:val="28"/>
          <w:szCs w:val="28"/>
        </w:rPr>
        <w:t>8</w:t>
      </w:r>
      <w:r w:rsidR="00B72AF8">
        <w:rPr>
          <w:rFonts w:eastAsia="仿宋_GB2312" w:hint="eastAsia"/>
          <w:sz w:val="28"/>
          <w:szCs w:val="28"/>
        </w:rPr>
        <w:t>年</w:t>
      </w:r>
      <w:r w:rsidR="00AC6805">
        <w:rPr>
          <w:rFonts w:eastAsia="仿宋_GB2312" w:hint="eastAsia"/>
          <w:sz w:val="28"/>
          <w:szCs w:val="28"/>
        </w:rPr>
        <w:t>9</w:t>
      </w:r>
      <w:r w:rsidR="00B72AF8">
        <w:rPr>
          <w:rFonts w:eastAsia="仿宋_GB2312" w:hint="eastAsia"/>
          <w:sz w:val="28"/>
          <w:szCs w:val="28"/>
        </w:rPr>
        <w:t>月</w:t>
      </w:r>
      <w:r w:rsidR="00AC6805">
        <w:rPr>
          <w:rFonts w:eastAsia="仿宋_GB2312" w:hint="eastAsia"/>
          <w:sz w:val="28"/>
          <w:szCs w:val="28"/>
        </w:rPr>
        <w:t>25</w:t>
      </w:r>
      <w:r w:rsidR="00B72AF8">
        <w:rPr>
          <w:rFonts w:eastAsia="仿宋_GB2312" w:hint="eastAsia"/>
          <w:sz w:val="28"/>
          <w:szCs w:val="28"/>
        </w:rPr>
        <w:t>日发</w:t>
      </w:r>
    </w:p>
    <w:sectPr w:rsidR="00B72AF8" w:rsidRPr="002D6E5C" w:rsidSect="00001160">
      <w:pgSz w:w="11906" w:h="16838"/>
      <w:pgMar w:top="1418" w:right="99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B6DB8" w14:textId="77777777" w:rsidR="002F266E" w:rsidRDefault="002F266E" w:rsidP="00B72AF8">
      <w:r>
        <w:separator/>
      </w:r>
    </w:p>
  </w:endnote>
  <w:endnote w:type="continuationSeparator" w:id="0">
    <w:p w14:paraId="73BD6E59" w14:textId="77777777" w:rsidR="002F266E" w:rsidRDefault="002F266E" w:rsidP="00B7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34F98" w14:textId="77777777" w:rsidR="002F266E" w:rsidRDefault="002F266E" w:rsidP="00B72AF8">
      <w:r>
        <w:separator/>
      </w:r>
    </w:p>
  </w:footnote>
  <w:footnote w:type="continuationSeparator" w:id="0">
    <w:p w14:paraId="17FCB006" w14:textId="77777777" w:rsidR="002F266E" w:rsidRDefault="002F266E" w:rsidP="00B7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F8"/>
    <w:rsid w:val="00001160"/>
    <w:rsid w:val="000048FA"/>
    <w:rsid w:val="000367E4"/>
    <w:rsid w:val="00040BDC"/>
    <w:rsid w:val="000E239A"/>
    <w:rsid w:val="00132946"/>
    <w:rsid w:val="00167F84"/>
    <w:rsid w:val="001B63D4"/>
    <w:rsid w:val="001C2EEC"/>
    <w:rsid w:val="00211D9B"/>
    <w:rsid w:val="0021208E"/>
    <w:rsid w:val="002143F0"/>
    <w:rsid w:val="00243D78"/>
    <w:rsid w:val="00252173"/>
    <w:rsid w:val="00261875"/>
    <w:rsid w:val="002F266E"/>
    <w:rsid w:val="00300814"/>
    <w:rsid w:val="00306291"/>
    <w:rsid w:val="00324A26"/>
    <w:rsid w:val="00393CA2"/>
    <w:rsid w:val="003A7AFF"/>
    <w:rsid w:val="003C1919"/>
    <w:rsid w:val="003D0A05"/>
    <w:rsid w:val="003F6F4C"/>
    <w:rsid w:val="004225BA"/>
    <w:rsid w:val="0045442A"/>
    <w:rsid w:val="004D29AF"/>
    <w:rsid w:val="004E7151"/>
    <w:rsid w:val="00514106"/>
    <w:rsid w:val="005372F7"/>
    <w:rsid w:val="005445C2"/>
    <w:rsid w:val="00546BD0"/>
    <w:rsid w:val="00621FEC"/>
    <w:rsid w:val="00622D1E"/>
    <w:rsid w:val="006271DC"/>
    <w:rsid w:val="006E173B"/>
    <w:rsid w:val="00771C0E"/>
    <w:rsid w:val="00783F29"/>
    <w:rsid w:val="007B11CF"/>
    <w:rsid w:val="007C517D"/>
    <w:rsid w:val="007C6D47"/>
    <w:rsid w:val="007D0FDE"/>
    <w:rsid w:val="007F5166"/>
    <w:rsid w:val="007F5C23"/>
    <w:rsid w:val="00805231"/>
    <w:rsid w:val="00807405"/>
    <w:rsid w:val="008549C2"/>
    <w:rsid w:val="00881E67"/>
    <w:rsid w:val="008A3ACC"/>
    <w:rsid w:val="008A4420"/>
    <w:rsid w:val="00915F03"/>
    <w:rsid w:val="00924348"/>
    <w:rsid w:val="00971A39"/>
    <w:rsid w:val="009A1EE1"/>
    <w:rsid w:val="009F327F"/>
    <w:rsid w:val="00A32DD1"/>
    <w:rsid w:val="00A51154"/>
    <w:rsid w:val="00A61655"/>
    <w:rsid w:val="00A94381"/>
    <w:rsid w:val="00AB4279"/>
    <w:rsid w:val="00AC6805"/>
    <w:rsid w:val="00AF2B6F"/>
    <w:rsid w:val="00B01C85"/>
    <w:rsid w:val="00B07DCC"/>
    <w:rsid w:val="00B2355A"/>
    <w:rsid w:val="00B72AF8"/>
    <w:rsid w:val="00B764B0"/>
    <w:rsid w:val="00B8181A"/>
    <w:rsid w:val="00C032A5"/>
    <w:rsid w:val="00C5652D"/>
    <w:rsid w:val="00CB1329"/>
    <w:rsid w:val="00CC1128"/>
    <w:rsid w:val="00CE3284"/>
    <w:rsid w:val="00D8601A"/>
    <w:rsid w:val="00D96830"/>
    <w:rsid w:val="00DA5E95"/>
    <w:rsid w:val="00DF5598"/>
    <w:rsid w:val="00E027AD"/>
    <w:rsid w:val="00E41834"/>
    <w:rsid w:val="00E47C34"/>
    <w:rsid w:val="00EA28C5"/>
    <w:rsid w:val="00F46786"/>
    <w:rsid w:val="00F5169D"/>
    <w:rsid w:val="00F71987"/>
    <w:rsid w:val="00F8371A"/>
    <w:rsid w:val="00FA44E6"/>
    <w:rsid w:val="00FA6E89"/>
    <w:rsid w:val="00FC5314"/>
    <w:rsid w:val="00FE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EF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B72A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72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B72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天昕</cp:lastModifiedBy>
  <cp:revision>5</cp:revision>
  <cp:lastPrinted>2017-10-23T13:26:00Z</cp:lastPrinted>
  <dcterms:created xsi:type="dcterms:W3CDTF">2018-09-25T05:11:00Z</dcterms:created>
  <dcterms:modified xsi:type="dcterms:W3CDTF">2018-12-13T12:33:00Z</dcterms:modified>
</cp:coreProperties>
</file>